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46" w:rsidRDefault="006F3446" w:rsidP="006F3446">
      <w:pPr>
        <w:pStyle w:val="content--common-blockblock-3u"/>
        <w:shd w:val="clear" w:color="auto" w:fill="FFFFFF"/>
        <w:spacing w:before="90" w:beforeAutospacing="0" w:after="300" w:afterAutospacing="0"/>
        <w:contextualSpacing/>
        <w:jc w:val="center"/>
        <w:rPr>
          <w:b/>
          <w:bCs/>
          <w:sz w:val="28"/>
          <w:szCs w:val="28"/>
        </w:rPr>
      </w:pPr>
      <w:r>
        <w:rPr>
          <w:b/>
          <w:bCs/>
          <w:sz w:val="28"/>
          <w:szCs w:val="28"/>
        </w:rPr>
        <w:t>Календарь праздников по ФОП</w:t>
      </w:r>
    </w:p>
    <w:p w:rsidR="006F3446" w:rsidRPr="006F3446" w:rsidRDefault="006F3446" w:rsidP="006F3446">
      <w:pPr>
        <w:pStyle w:val="content--common-blockblock-3u"/>
        <w:shd w:val="clear" w:color="auto" w:fill="FFFFFF"/>
        <w:spacing w:before="90" w:beforeAutospacing="0" w:after="300" w:afterAutospacing="0" w:line="420" w:lineRule="atLeast"/>
        <w:jc w:val="both"/>
        <w:rPr>
          <w:sz w:val="28"/>
          <w:szCs w:val="28"/>
        </w:rPr>
      </w:pPr>
      <w:r w:rsidRPr="006F3446">
        <w:rPr>
          <w:b/>
          <w:bCs/>
          <w:sz w:val="28"/>
          <w:szCs w:val="28"/>
        </w:rPr>
        <w:t>Перечень дополняется и актуализируется ежегодно </w:t>
      </w:r>
      <w:r w:rsidRPr="006F3446">
        <w:rPr>
          <w:sz w:val="28"/>
          <w:szCs w:val="28"/>
        </w:rPr>
        <w:t>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6F3446" w:rsidRDefault="006F3446" w:rsidP="006F3446">
      <w:pPr>
        <w:pStyle w:val="content--common-blockblock-3u"/>
        <w:shd w:val="clear" w:color="auto" w:fill="FFFFFF"/>
        <w:spacing w:before="90" w:beforeAutospacing="0" w:after="300" w:afterAutospacing="0"/>
        <w:contextualSpacing/>
        <w:jc w:val="both"/>
        <w:rPr>
          <w:b/>
          <w:bCs/>
          <w:sz w:val="28"/>
          <w:szCs w:val="28"/>
        </w:rPr>
      </w:pP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b/>
          <w:bCs/>
          <w:sz w:val="28"/>
          <w:szCs w:val="28"/>
        </w:rPr>
        <w:t>Январь:</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25 января: День российского студенчества</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27 января: День полного освобождения Ленинграда от фашистской блокады.</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b/>
          <w:bCs/>
          <w:sz w:val="28"/>
          <w:szCs w:val="28"/>
        </w:rPr>
        <w:t>Февраль:</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 февраля: день победы Вооруженных сил СССР над армией гитлеровской Германии в 1943 году в Сталинградской битве</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 xml:space="preserve">4 февраля: день рождения детской поэтессы, писательницы, киносценариста, </w:t>
      </w:r>
      <w:proofErr w:type="spellStart"/>
      <w:r w:rsidRPr="00972463">
        <w:rPr>
          <w:sz w:val="28"/>
          <w:szCs w:val="28"/>
        </w:rPr>
        <w:t>радиоведущей</w:t>
      </w:r>
      <w:proofErr w:type="spellEnd"/>
      <w:r w:rsidRPr="00972463">
        <w:rPr>
          <w:sz w:val="28"/>
          <w:szCs w:val="28"/>
        </w:rPr>
        <w:t xml:space="preserve"> Агнии Львовны </w:t>
      </w:r>
      <w:proofErr w:type="spellStart"/>
      <w:r w:rsidRPr="00972463">
        <w:rPr>
          <w:sz w:val="28"/>
          <w:szCs w:val="28"/>
        </w:rPr>
        <w:t>Барто</w:t>
      </w:r>
      <w:proofErr w:type="spellEnd"/>
      <w:r w:rsidRPr="00972463">
        <w:rPr>
          <w:sz w:val="28"/>
          <w:szCs w:val="28"/>
        </w:rPr>
        <w:t xml:space="preserve"> (1901 – 1981)</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8 февраля: День российской науки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21 февраля: Международный день родного языка</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23 февраля: День защитника Отечества</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b/>
          <w:bCs/>
          <w:sz w:val="28"/>
          <w:szCs w:val="28"/>
        </w:rPr>
        <w:t>Март:</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8 марта: Международный женский день</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13 марта: день рождения писателя и поэта, автора слов гимнов Российской Федерации и СССР Сергея Владимировича Михалкова (1913 - 2009)</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18 марта: День воссоединения Крыма с Россией</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27 марта: Всемирный день театра</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28 марта: день рождения писателя Максима Горького (1968 - 1936)</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b/>
          <w:bCs/>
          <w:sz w:val="28"/>
          <w:szCs w:val="28"/>
        </w:rPr>
        <w:t>Апрель:</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 апреля: день рождения композитора и пианиста Сергея Васильевича Рахманинова (1873 - 1943)</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22 апреля: Всемирный день Земли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30 апреля: День пожарной охраны</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b/>
          <w:bCs/>
          <w:sz w:val="28"/>
          <w:szCs w:val="28"/>
        </w:rPr>
        <w:t>Май:</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 мая: Праздник Весны и Труда</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7 мая: день рождения русского композитора, педагога, дирижёра и музыкального критика Петра Ильича Чайковского (1840 - 1893)</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9 мая: День Победы</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13 мая: день основания Черноморского флота</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lastRenderedPageBreak/>
        <w:t>15 мая: день рождения русского художника-живописца и архитектора Виктора Михайловича Васнецова (1848 – 1926)</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18 мая: день основания Балтийского флота</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19 мая: День детских общественных организаций России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24 мая: День славянской письменности и культуры</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b/>
          <w:bCs/>
          <w:sz w:val="28"/>
          <w:szCs w:val="28"/>
        </w:rPr>
        <w:t>Июнь:</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 июня: Международный день защиты детей</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5 июня: День эколога</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6 июня: день рождения великого русского поэта Александра Сергеевича Пушкина (1799-1837), День русского языка</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12 июня: День России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22 июня: День памяти и скорби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27 июня: День молодежи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Третье воскресенье июня: День медицинского работника</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b/>
          <w:bCs/>
          <w:sz w:val="28"/>
          <w:szCs w:val="28"/>
        </w:rPr>
        <w:t>Июль:</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8 июля: День семьи, любви и верности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19 июля: день рождения поэта Владимира Владимировича Маяковского (1893 - 1930)</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30 июля: День Военно-морского флота</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b/>
          <w:bCs/>
          <w:sz w:val="28"/>
          <w:szCs w:val="28"/>
        </w:rPr>
        <w:t>Август:</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 августа: День Воздушно-десантных войск</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22 августа: День Государственного флага Российской Федерации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23 августа: день победы советских войск над немецкой армией в битве под Курском в 1943 году</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27 августа: День российского кино</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b/>
          <w:bCs/>
          <w:sz w:val="28"/>
          <w:szCs w:val="28"/>
        </w:rPr>
        <w:t>Сентябрь:</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 сентября: День знаний</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3 сентября: День окончания</w:t>
      </w:r>
      <w:proofErr w:type="gramStart"/>
      <w:r w:rsidRPr="00972463">
        <w:rPr>
          <w:sz w:val="28"/>
          <w:szCs w:val="28"/>
        </w:rPr>
        <w:t xml:space="preserve"> В</w:t>
      </w:r>
      <w:proofErr w:type="gramEnd"/>
      <w:r w:rsidRPr="00972463">
        <w:rPr>
          <w:sz w:val="28"/>
          <w:szCs w:val="28"/>
        </w:rPr>
        <w:t>торой мировой войны</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7 сентября: День Бородинского сражения</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8 сентября: Международный день распространения грамотности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9 сентября: день рождения великого русского писателя Льва Николаевича Толстого</w:t>
      </w:r>
      <w:r w:rsidRPr="00972463">
        <w:rPr>
          <w:sz w:val="28"/>
          <w:szCs w:val="28"/>
        </w:rPr>
        <w:br/>
        <w:t>(1828 - 1910)</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17 сентября: день рождения русского ученого, писателя Константина Эдуардовича Циолковского (1857 - 1935)</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21 сентября: день рождения поэта и писателя Сергея Александровича Есенина (1895 – 1925)</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27 сентября: День воспитателя и всех дошкольных работников</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b/>
          <w:bCs/>
          <w:sz w:val="28"/>
          <w:szCs w:val="28"/>
        </w:rPr>
        <w:t>Октябрь:</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 октября: Международный день пожилых людей; Международный день музыки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5 октября: День учителя</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16 октября: День отца в России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25 октября: Международный день школьных библиотек</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28 октября: Международный день анимации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b/>
          <w:bCs/>
          <w:sz w:val="28"/>
          <w:szCs w:val="28"/>
        </w:rPr>
        <w:t>Ноябрь:</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3 ноября: день рождения поэта, драматурга Самуила Яковлевича Маршака (1887 - 1964)</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4 ноября: День народного единства</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 xml:space="preserve">6 ноября: день рождения писателя, драматурга Дмитрия </w:t>
      </w:r>
      <w:proofErr w:type="spellStart"/>
      <w:r w:rsidRPr="00972463">
        <w:rPr>
          <w:sz w:val="28"/>
          <w:szCs w:val="28"/>
        </w:rPr>
        <w:t>Наркисовича</w:t>
      </w:r>
      <w:proofErr w:type="spellEnd"/>
      <w:r w:rsidRPr="00972463">
        <w:rPr>
          <w:sz w:val="28"/>
          <w:szCs w:val="28"/>
        </w:rPr>
        <w:t xml:space="preserve"> </w:t>
      </w:r>
      <w:proofErr w:type="spellStart"/>
      <w:proofErr w:type="gramStart"/>
      <w:r w:rsidRPr="00972463">
        <w:rPr>
          <w:sz w:val="28"/>
          <w:szCs w:val="28"/>
        </w:rPr>
        <w:t>Мамина-Сибиряка</w:t>
      </w:r>
      <w:proofErr w:type="spellEnd"/>
      <w:proofErr w:type="gramEnd"/>
      <w:r w:rsidRPr="00972463">
        <w:rPr>
          <w:sz w:val="28"/>
          <w:szCs w:val="28"/>
        </w:rPr>
        <w:t xml:space="preserve"> (1852 - 1912)</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10 ноября: День сотрудника внутренних дел Российской федерации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27 ноября: День матери в России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30 ноября: День Государственного герба Российской Федерации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b/>
          <w:bCs/>
          <w:sz w:val="28"/>
          <w:szCs w:val="28"/>
        </w:rPr>
        <w:t>Декабрь:</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3 декабря: День неизвестного солдата; Международный день инвалидов</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5 декабря: День добровольца (волонтера) в России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8 декабря: Международный день художника</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9 декабря: День Героев Отечества</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 xml:space="preserve">12 декабря: День Конституции Российской Федерации, день рождения композитора, музыкального педагога Владимира Яковлевича </w:t>
      </w:r>
      <w:proofErr w:type="spellStart"/>
      <w:r w:rsidRPr="00972463">
        <w:rPr>
          <w:sz w:val="28"/>
          <w:szCs w:val="28"/>
        </w:rPr>
        <w:t>Шаинского</w:t>
      </w:r>
      <w:proofErr w:type="spellEnd"/>
      <w:r w:rsidRPr="00972463">
        <w:rPr>
          <w:sz w:val="28"/>
          <w:szCs w:val="28"/>
        </w:rPr>
        <w:t xml:space="preserve"> (1925 – 2017)</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15 декабря: День мягкой игрушки</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 xml:space="preserve">27 декабря: день </w:t>
      </w:r>
      <w:proofErr w:type="gramStart"/>
      <w:r w:rsidRPr="00972463">
        <w:rPr>
          <w:sz w:val="28"/>
          <w:szCs w:val="28"/>
        </w:rPr>
        <w:t>рождения основателя Третьяковской галереи Павла Михайловича</w:t>
      </w:r>
      <w:proofErr w:type="gramEnd"/>
      <w:r w:rsidRPr="00972463">
        <w:rPr>
          <w:sz w:val="28"/>
          <w:szCs w:val="28"/>
        </w:rPr>
        <w:t xml:space="preserve"> Третьякова (1832 - 1898)</w:t>
      </w:r>
    </w:p>
    <w:p w:rsidR="00066A77" w:rsidRPr="00972463" w:rsidRDefault="00066A77" w:rsidP="00972463">
      <w:pPr>
        <w:pStyle w:val="content--common-blockblock-3u"/>
        <w:shd w:val="clear" w:color="auto" w:fill="FFFFFF"/>
        <w:spacing w:before="90" w:beforeAutospacing="0" w:after="300" w:afterAutospacing="0"/>
        <w:contextualSpacing/>
        <w:rPr>
          <w:sz w:val="28"/>
          <w:szCs w:val="28"/>
        </w:rPr>
      </w:pPr>
      <w:r w:rsidRPr="00972463">
        <w:rPr>
          <w:sz w:val="28"/>
          <w:szCs w:val="28"/>
        </w:rPr>
        <w:t>31 декабря: Новый год</w:t>
      </w:r>
    </w:p>
    <w:p w:rsidR="00972463" w:rsidRDefault="00972463" w:rsidP="00066A77">
      <w:pPr>
        <w:pStyle w:val="content--common-blockblock-3u"/>
        <w:shd w:val="clear" w:color="auto" w:fill="FFFFFF"/>
        <w:spacing w:before="90" w:beforeAutospacing="0" w:after="300" w:afterAutospacing="0" w:line="420" w:lineRule="atLeast"/>
        <w:rPr>
          <w:rFonts w:asciiTheme="minorHAnsi" w:hAnsiTheme="minorHAnsi" w:cs="Helvetica"/>
          <w:b/>
          <w:bCs/>
          <w:sz w:val="26"/>
          <w:szCs w:val="26"/>
        </w:rPr>
      </w:pPr>
    </w:p>
    <w:p w:rsidR="00972463" w:rsidRDefault="00972463" w:rsidP="00066A77">
      <w:pPr>
        <w:pStyle w:val="content--common-blockblock-3u"/>
        <w:shd w:val="clear" w:color="auto" w:fill="FFFFFF"/>
        <w:spacing w:before="90" w:beforeAutospacing="0" w:after="300" w:afterAutospacing="0" w:line="420" w:lineRule="atLeast"/>
        <w:rPr>
          <w:rFonts w:asciiTheme="minorHAnsi" w:hAnsiTheme="minorHAnsi" w:cs="Helvetica"/>
          <w:b/>
          <w:bCs/>
          <w:sz w:val="26"/>
          <w:szCs w:val="26"/>
        </w:rPr>
      </w:pPr>
    </w:p>
    <w:p w:rsidR="00972463" w:rsidRDefault="00972463" w:rsidP="00066A77">
      <w:pPr>
        <w:pStyle w:val="content--common-blockblock-3u"/>
        <w:shd w:val="clear" w:color="auto" w:fill="FFFFFF"/>
        <w:spacing w:before="90" w:beforeAutospacing="0" w:after="300" w:afterAutospacing="0" w:line="420" w:lineRule="atLeast"/>
        <w:rPr>
          <w:rFonts w:asciiTheme="minorHAnsi" w:hAnsiTheme="minorHAnsi" w:cs="Helvetica"/>
          <w:b/>
          <w:bCs/>
          <w:sz w:val="26"/>
          <w:szCs w:val="26"/>
        </w:rPr>
      </w:pPr>
    </w:p>
    <w:p w:rsidR="00972463" w:rsidRDefault="00972463" w:rsidP="00066A77">
      <w:pPr>
        <w:pStyle w:val="content--common-blockblock-3u"/>
        <w:shd w:val="clear" w:color="auto" w:fill="FFFFFF"/>
        <w:spacing w:before="90" w:beforeAutospacing="0" w:after="300" w:afterAutospacing="0" w:line="420" w:lineRule="atLeast"/>
        <w:rPr>
          <w:rFonts w:asciiTheme="minorHAnsi" w:hAnsiTheme="minorHAnsi" w:cs="Helvetica"/>
          <w:b/>
          <w:bCs/>
          <w:sz w:val="26"/>
          <w:szCs w:val="26"/>
        </w:rPr>
      </w:pPr>
    </w:p>
    <w:p w:rsidR="00972463" w:rsidRDefault="00972463" w:rsidP="00066A77">
      <w:pPr>
        <w:pStyle w:val="content--common-blockblock-3u"/>
        <w:shd w:val="clear" w:color="auto" w:fill="FFFFFF"/>
        <w:spacing w:before="90" w:beforeAutospacing="0" w:after="300" w:afterAutospacing="0" w:line="420" w:lineRule="atLeast"/>
        <w:rPr>
          <w:rFonts w:asciiTheme="minorHAnsi" w:hAnsiTheme="minorHAnsi" w:cs="Helvetica"/>
          <w:b/>
          <w:bCs/>
          <w:sz w:val="26"/>
          <w:szCs w:val="26"/>
        </w:rPr>
      </w:pPr>
    </w:p>
    <w:p w:rsidR="00972463" w:rsidRDefault="00972463" w:rsidP="00066A77">
      <w:pPr>
        <w:pStyle w:val="content--common-blockblock-3u"/>
        <w:shd w:val="clear" w:color="auto" w:fill="FFFFFF"/>
        <w:spacing w:before="90" w:beforeAutospacing="0" w:after="300" w:afterAutospacing="0" w:line="420" w:lineRule="atLeast"/>
        <w:rPr>
          <w:rFonts w:asciiTheme="minorHAnsi" w:hAnsiTheme="minorHAnsi" w:cs="Helvetica"/>
          <w:b/>
          <w:bCs/>
          <w:sz w:val="26"/>
          <w:szCs w:val="26"/>
        </w:rPr>
      </w:pPr>
    </w:p>
    <w:p w:rsidR="00972463" w:rsidRDefault="00972463" w:rsidP="00066A77">
      <w:pPr>
        <w:pStyle w:val="content--common-blockblock-3u"/>
        <w:shd w:val="clear" w:color="auto" w:fill="FFFFFF"/>
        <w:spacing w:before="90" w:beforeAutospacing="0" w:after="300" w:afterAutospacing="0" w:line="420" w:lineRule="atLeast"/>
        <w:rPr>
          <w:rFonts w:asciiTheme="minorHAnsi" w:hAnsiTheme="minorHAnsi" w:cs="Helvetica"/>
          <w:b/>
          <w:bCs/>
          <w:sz w:val="26"/>
          <w:szCs w:val="26"/>
        </w:rPr>
      </w:pPr>
    </w:p>
    <w:p w:rsidR="00972463" w:rsidRDefault="00972463" w:rsidP="00066A77">
      <w:pPr>
        <w:pStyle w:val="content--common-blockblock-3u"/>
        <w:shd w:val="clear" w:color="auto" w:fill="FFFFFF"/>
        <w:spacing w:before="90" w:beforeAutospacing="0" w:after="300" w:afterAutospacing="0" w:line="420" w:lineRule="atLeast"/>
        <w:rPr>
          <w:rFonts w:asciiTheme="minorHAnsi" w:hAnsiTheme="minorHAnsi" w:cs="Helvetica"/>
          <w:b/>
          <w:bCs/>
          <w:sz w:val="26"/>
          <w:szCs w:val="26"/>
        </w:rPr>
      </w:pPr>
    </w:p>
    <w:p w:rsidR="00972463" w:rsidRDefault="00972463" w:rsidP="00066A77">
      <w:pPr>
        <w:pStyle w:val="content--common-blockblock-3u"/>
        <w:shd w:val="clear" w:color="auto" w:fill="FFFFFF"/>
        <w:spacing w:before="90" w:beforeAutospacing="0" w:after="300" w:afterAutospacing="0" w:line="420" w:lineRule="atLeast"/>
        <w:rPr>
          <w:rFonts w:asciiTheme="minorHAnsi" w:hAnsiTheme="minorHAnsi" w:cs="Helvetica"/>
          <w:b/>
          <w:bCs/>
          <w:sz w:val="26"/>
          <w:szCs w:val="26"/>
        </w:rPr>
      </w:pPr>
    </w:p>
    <w:p w:rsidR="00972463" w:rsidRDefault="00972463" w:rsidP="00066A77">
      <w:pPr>
        <w:pStyle w:val="content--common-blockblock-3u"/>
        <w:shd w:val="clear" w:color="auto" w:fill="FFFFFF"/>
        <w:spacing w:before="90" w:beforeAutospacing="0" w:after="300" w:afterAutospacing="0" w:line="420" w:lineRule="atLeast"/>
        <w:rPr>
          <w:rFonts w:asciiTheme="minorHAnsi" w:hAnsiTheme="minorHAnsi" w:cs="Helvetica"/>
          <w:b/>
          <w:bCs/>
          <w:sz w:val="26"/>
          <w:szCs w:val="26"/>
        </w:rPr>
      </w:pPr>
    </w:p>
    <w:p w:rsidR="00972463" w:rsidRDefault="00972463" w:rsidP="00066A77">
      <w:pPr>
        <w:pStyle w:val="content--common-blockblock-3u"/>
        <w:shd w:val="clear" w:color="auto" w:fill="FFFFFF"/>
        <w:spacing w:before="90" w:beforeAutospacing="0" w:after="300" w:afterAutospacing="0" w:line="420" w:lineRule="atLeast"/>
        <w:rPr>
          <w:rFonts w:asciiTheme="minorHAnsi" w:hAnsiTheme="minorHAnsi" w:cs="Helvetica"/>
          <w:b/>
          <w:bCs/>
          <w:sz w:val="26"/>
          <w:szCs w:val="26"/>
        </w:rPr>
      </w:pP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b/>
          <w:bCs/>
          <w:sz w:val="26"/>
          <w:szCs w:val="26"/>
        </w:rPr>
        <w:t>3.4. Федеральный календарный план воспитательной работы</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proofErr w:type="gramStart"/>
      <w:r>
        <w:rPr>
          <w:rFonts w:ascii="Helvetica" w:hAnsi="Helvetica" w:cs="Helvetica"/>
          <w:sz w:val="26"/>
          <w:szCs w:val="26"/>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roofErr w:type="gramEnd"/>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При формировании календарного плана воспитательной работы Организация вправе включать в него мероприятия по ключевым направлениям воспитания и дополнительного образования детей.</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 xml:space="preserve">Все мероприятия должны проводиться с учетом Федеральной программы, а также возрастных, физиологических и </w:t>
      </w:r>
      <w:proofErr w:type="spellStart"/>
      <w:r>
        <w:rPr>
          <w:rFonts w:ascii="Helvetica" w:hAnsi="Helvetica" w:cs="Helvetica"/>
          <w:sz w:val="26"/>
          <w:szCs w:val="26"/>
        </w:rPr>
        <w:t>психоэмоциональных</w:t>
      </w:r>
      <w:proofErr w:type="spellEnd"/>
      <w:r>
        <w:rPr>
          <w:rFonts w:ascii="Helvetica" w:hAnsi="Helvetica" w:cs="Helvetica"/>
          <w:sz w:val="26"/>
          <w:szCs w:val="26"/>
        </w:rPr>
        <w:t xml:space="preserve"> особенностей воспитанников.</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Примерный перечень основных государственных и народных праздников, памятных дат в календарном плане воспитательной работы в ДОО.</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b/>
          <w:bCs/>
          <w:sz w:val="26"/>
          <w:szCs w:val="26"/>
        </w:rPr>
        <w:t>Январь:</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25 января: День российского студенчества</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27 января: День полного освобождения Ленинграда от фашистской блокады.</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b/>
          <w:bCs/>
          <w:sz w:val="26"/>
          <w:szCs w:val="26"/>
        </w:rPr>
        <w:t>Февраль:</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 февраля: день победы Вооруженных сил СССР над армией гитлеровской Германии в 1943 году в Сталинградской битве</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 xml:space="preserve">4 февраля: день рождения детской поэтессы, писательницы, киносценариста, </w:t>
      </w:r>
      <w:proofErr w:type="spellStart"/>
      <w:r>
        <w:rPr>
          <w:rFonts w:ascii="Helvetica" w:hAnsi="Helvetica" w:cs="Helvetica"/>
          <w:sz w:val="26"/>
          <w:szCs w:val="26"/>
        </w:rPr>
        <w:t>радиоведущей</w:t>
      </w:r>
      <w:proofErr w:type="spellEnd"/>
      <w:r>
        <w:rPr>
          <w:rFonts w:ascii="Helvetica" w:hAnsi="Helvetica" w:cs="Helvetica"/>
          <w:sz w:val="26"/>
          <w:szCs w:val="26"/>
        </w:rPr>
        <w:t xml:space="preserve"> Агнии Львовны </w:t>
      </w:r>
      <w:proofErr w:type="spellStart"/>
      <w:r>
        <w:rPr>
          <w:rFonts w:ascii="Helvetica" w:hAnsi="Helvetica" w:cs="Helvetica"/>
          <w:sz w:val="26"/>
          <w:szCs w:val="26"/>
        </w:rPr>
        <w:t>Барто</w:t>
      </w:r>
      <w:proofErr w:type="spellEnd"/>
      <w:r>
        <w:rPr>
          <w:rFonts w:ascii="Helvetica" w:hAnsi="Helvetica" w:cs="Helvetica"/>
          <w:sz w:val="26"/>
          <w:szCs w:val="26"/>
        </w:rPr>
        <w:t xml:space="preserve"> (1901 – 1981)</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8 февраля: День российской науки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21 февраля: Международный день родного языка</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23 февраля: День защитника Отечества</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b/>
          <w:bCs/>
          <w:sz w:val="26"/>
          <w:szCs w:val="26"/>
        </w:rPr>
        <w:t>Март:</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8 марта: Международный женский день</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13 марта: день рождения писателя и поэта, автора слов гимнов Российской Федерации и СССР Сергея Владимировича Михалкова (1913 - 2009)</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18 марта: День воссоединения Крыма с Россией</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27 марта: Всемирный день театра</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28 марта: день рождения писателя Максима Горького (1968 - 1936)</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b/>
          <w:bCs/>
          <w:sz w:val="26"/>
          <w:szCs w:val="26"/>
        </w:rPr>
        <w:t>Апрель:</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 апреля: день рождения композитора и пианиста Сергея Васильевича Рахманинова (1873 - 1943)</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22 апреля: Всемирный день Земли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30 апреля: День пожарной охраны</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b/>
          <w:bCs/>
          <w:sz w:val="26"/>
          <w:szCs w:val="26"/>
        </w:rPr>
        <w:t>Май:</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 мая: Праздник Весны и Труда</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7 мая: день рождения русского композитора, педагога, дирижёра и музыкального критика Петра Ильича Чайковского (1840 - 1893)</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9 мая: День Победы</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13 мая: день основания Черноморского флота</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15 мая: день рождения русского художника-живописца и архитектора Виктора Михайловича Васнецова (1848 – 1926)</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18 мая: день основания Балтийского флота</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19 мая: День детских общественных организаций России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24 мая: День славянской письменности и культуры</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b/>
          <w:bCs/>
          <w:sz w:val="26"/>
          <w:szCs w:val="26"/>
        </w:rPr>
        <w:t>Июнь:</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 июня: Международный день защиты детей</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5 июня: День эколога</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6 июня: день рождения великого русского поэта Александра Сергеевича Пушкина (1799-1837), День русского языка</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12 июня: День России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22 июня: День памяти и скорби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27 июня: День молодежи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Третье воскресенье июня: День медицинского работника</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b/>
          <w:bCs/>
          <w:sz w:val="26"/>
          <w:szCs w:val="26"/>
        </w:rPr>
        <w:t>Июль:</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8 июля: День семьи, любви и верности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19 июля: день рождения поэта Владимира Владимировича Маяковского (1893 - 1930)</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30 июля: День Военно-морского флота</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b/>
          <w:bCs/>
          <w:sz w:val="26"/>
          <w:szCs w:val="26"/>
        </w:rPr>
        <w:t>Август:</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 августа: День Воздушно-десантных войск</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22 августа: День Государственного флага Российской Федерации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23 августа: день победы советских войск над немецкой армией в битве под Курском в 1943 году</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27 августа: День российского кино</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b/>
          <w:bCs/>
          <w:sz w:val="26"/>
          <w:szCs w:val="26"/>
        </w:rPr>
        <w:t>Сентябрь:</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 сентября: День знаний</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3 сентября: День окончания</w:t>
      </w:r>
      <w:proofErr w:type="gramStart"/>
      <w:r>
        <w:rPr>
          <w:rFonts w:ascii="Helvetica" w:hAnsi="Helvetica" w:cs="Helvetica"/>
          <w:sz w:val="26"/>
          <w:szCs w:val="26"/>
        </w:rPr>
        <w:t xml:space="preserve"> В</w:t>
      </w:r>
      <w:proofErr w:type="gramEnd"/>
      <w:r>
        <w:rPr>
          <w:rFonts w:ascii="Helvetica" w:hAnsi="Helvetica" w:cs="Helvetica"/>
          <w:sz w:val="26"/>
          <w:szCs w:val="26"/>
        </w:rPr>
        <w:t>торой мировой войны</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7 сентября: День Бородинского сражения</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8 сентября: Международный день распространения грамотности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9 сентября: день рождения великого русского писателя Льва Николаевича Толстого</w:t>
      </w:r>
      <w:r>
        <w:rPr>
          <w:rFonts w:ascii="Helvetica" w:hAnsi="Helvetica" w:cs="Helvetica"/>
          <w:sz w:val="26"/>
          <w:szCs w:val="26"/>
        </w:rPr>
        <w:br/>
        <w:t>(1828 - 1910)</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17 сентября: день рождения русского ученого, писателя Константина Эдуардовича Циолковского (1857 - 1935)</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21 сентября: день рождения поэта и писателя Сергея Александровича Есенина (1895 – 1925)</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27 сентября: День воспитателя и всех дошкольных работников</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b/>
          <w:bCs/>
          <w:sz w:val="26"/>
          <w:szCs w:val="26"/>
        </w:rPr>
        <w:t>Октябрь:</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 октября: Международный день пожилых людей; Международный день музыки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5 октября: День учителя</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16 октября: День отца в России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25 октября: Международный день школьных библиотек</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28 октября: Международный день анимации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b/>
          <w:bCs/>
          <w:sz w:val="26"/>
          <w:szCs w:val="26"/>
        </w:rPr>
        <w:t>Ноябрь:</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3 ноября: день рождения поэта, драматурга Самуила Яковлевича Маршака (1887 - 1964)</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4 ноября: День народного единства</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 xml:space="preserve">6 ноября: день рождения писателя, драматурга Дмитрия </w:t>
      </w:r>
      <w:proofErr w:type="spellStart"/>
      <w:r>
        <w:rPr>
          <w:rFonts w:ascii="Helvetica" w:hAnsi="Helvetica" w:cs="Helvetica"/>
          <w:sz w:val="26"/>
          <w:szCs w:val="26"/>
        </w:rPr>
        <w:t>Наркисовича</w:t>
      </w:r>
      <w:proofErr w:type="spellEnd"/>
      <w:r>
        <w:rPr>
          <w:rFonts w:ascii="Helvetica" w:hAnsi="Helvetica" w:cs="Helvetica"/>
          <w:sz w:val="26"/>
          <w:szCs w:val="26"/>
        </w:rPr>
        <w:t xml:space="preserve"> </w:t>
      </w:r>
      <w:proofErr w:type="spellStart"/>
      <w:proofErr w:type="gramStart"/>
      <w:r>
        <w:rPr>
          <w:rFonts w:ascii="Helvetica" w:hAnsi="Helvetica" w:cs="Helvetica"/>
          <w:sz w:val="26"/>
          <w:szCs w:val="26"/>
        </w:rPr>
        <w:t>Мамина-Сибиряка</w:t>
      </w:r>
      <w:proofErr w:type="spellEnd"/>
      <w:proofErr w:type="gramEnd"/>
      <w:r>
        <w:rPr>
          <w:rFonts w:ascii="Helvetica" w:hAnsi="Helvetica" w:cs="Helvetica"/>
          <w:sz w:val="26"/>
          <w:szCs w:val="26"/>
        </w:rPr>
        <w:t xml:space="preserve"> (1852 - 1912)</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10 ноября: День сотрудника внутренних дел Российской федерации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27 ноября: День матери в России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30 ноября: День Государственного герба Российской Федерации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b/>
          <w:bCs/>
          <w:sz w:val="26"/>
          <w:szCs w:val="26"/>
        </w:rPr>
        <w:t>Декабрь:</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3 декабря: День неизвестного солдата; Международный день инвалидов</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5 декабря: День добровольца (волонтера) в России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8 декабря: Международный день художника</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9 декабря: День Героев Отечества</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 xml:space="preserve">12 декабря: День Конституции Российской Федерации, день рождения композитора, музыкального педагога Владимира Яковлевича </w:t>
      </w:r>
      <w:proofErr w:type="spellStart"/>
      <w:r>
        <w:rPr>
          <w:rFonts w:ascii="Helvetica" w:hAnsi="Helvetica" w:cs="Helvetica"/>
          <w:sz w:val="26"/>
          <w:szCs w:val="26"/>
        </w:rPr>
        <w:t>Шаинского</w:t>
      </w:r>
      <w:proofErr w:type="spellEnd"/>
      <w:r>
        <w:rPr>
          <w:rFonts w:ascii="Helvetica" w:hAnsi="Helvetica" w:cs="Helvetica"/>
          <w:sz w:val="26"/>
          <w:szCs w:val="26"/>
        </w:rPr>
        <w:t xml:space="preserve"> (1925 – 2017)</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15 декабря: День мягкой игрушки</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 xml:space="preserve">27 декабря: день </w:t>
      </w:r>
      <w:proofErr w:type="gramStart"/>
      <w:r>
        <w:rPr>
          <w:rFonts w:ascii="Helvetica" w:hAnsi="Helvetica" w:cs="Helvetica"/>
          <w:sz w:val="26"/>
          <w:szCs w:val="26"/>
        </w:rPr>
        <w:t>рождения основателя Третьяковской галереи Павла Михайловича</w:t>
      </w:r>
      <w:proofErr w:type="gramEnd"/>
      <w:r>
        <w:rPr>
          <w:rFonts w:ascii="Helvetica" w:hAnsi="Helvetica" w:cs="Helvetica"/>
          <w:sz w:val="26"/>
          <w:szCs w:val="26"/>
        </w:rPr>
        <w:t xml:space="preserve"> Третьякова (1832 - 1898)</w:t>
      </w:r>
    </w:p>
    <w:p w:rsidR="00066A77" w:rsidRDefault="00066A77" w:rsidP="00066A77">
      <w:pPr>
        <w:pStyle w:val="content--common-blockblock-3u"/>
        <w:shd w:val="clear" w:color="auto" w:fill="FFFFFF"/>
        <w:spacing w:before="90" w:beforeAutospacing="0" w:after="300" w:afterAutospacing="0" w:line="420" w:lineRule="atLeast"/>
        <w:rPr>
          <w:rFonts w:ascii="Helvetica" w:hAnsi="Helvetica" w:cs="Helvetica"/>
          <w:sz w:val="26"/>
          <w:szCs w:val="26"/>
        </w:rPr>
      </w:pPr>
      <w:r>
        <w:rPr>
          <w:rFonts w:ascii="Helvetica" w:hAnsi="Helvetica" w:cs="Helvetica"/>
          <w:sz w:val="26"/>
          <w:szCs w:val="26"/>
        </w:rPr>
        <w:t>31 декабря: Новый год</w:t>
      </w:r>
    </w:p>
    <w:p w:rsidR="00717603" w:rsidRPr="00066A77" w:rsidRDefault="00717603">
      <w:pPr>
        <w:rPr>
          <w:rFonts w:ascii="Times New Roman" w:hAnsi="Times New Roman" w:cs="Times New Roman"/>
          <w:sz w:val="28"/>
          <w:szCs w:val="28"/>
        </w:rPr>
      </w:pPr>
    </w:p>
    <w:sectPr w:rsidR="00717603" w:rsidRPr="00066A77" w:rsidSect="007176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66A77"/>
    <w:rsid w:val="00066A77"/>
    <w:rsid w:val="006F3446"/>
    <w:rsid w:val="00717603"/>
    <w:rsid w:val="00787A10"/>
    <w:rsid w:val="00972463"/>
    <w:rsid w:val="00B76C54"/>
    <w:rsid w:val="00FC0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common-blockblock-3u">
    <w:name w:val="content--common-block__block-3u"/>
    <w:basedOn w:val="a"/>
    <w:rsid w:val="00066A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59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1358</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cp:lastPrinted>2025-01-28T04:45:00Z</cp:lastPrinted>
  <dcterms:created xsi:type="dcterms:W3CDTF">2024-10-16T07:47:00Z</dcterms:created>
  <dcterms:modified xsi:type="dcterms:W3CDTF">2025-02-05T07:34:00Z</dcterms:modified>
</cp:coreProperties>
</file>